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Stato civile</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L'ufficiale di stato civile si occupa di: </w:t>
      </w:r>
    </w:p>
    <w:p>
      <w:pPr>
        <w:jc w:val="both"/>
      </w:pPr>
      <w:r>
        <w:rPr>
          <w:rFonts w:ascii="Times New Roman" w:hAnsi="Times New Roman"/>
          <w:sz w:val="22"/>
          <w:szCs w:val="22"/>
        </w:rPr>
        <w:t xml:space="preserve">- procedimenti di stato civile (denunce di nascita e di morte, verbale di pubblicazione di matrimonio, celebrazione matrimonio civile, giuramento per la trascrizione del decreto di acquisto della cittadinanza italiana, rilascio certificati ed estratti di stato civile, annotazioni atti di nascita matrimonio e morte);</w:t>
      </w:r>
    </w:p>
    <w:p>
      <w:pPr>
        <w:jc w:val="both"/>
      </w:pPr>
      <w:r>
        <w:rPr>
          <w:rFonts w:ascii="Times New Roman" w:hAnsi="Times New Roman"/>
          <w:sz w:val="22"/>
          <w:szCs w:val="22"/>
        </w:rPr>
        <w:t xml:space="preserve">- autorizzazioni al trasporto salma e permessi di seppellimento.</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Stato civile: Atto di nascita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Stato civile: Annotazione sentenza di rettificazione attribuzione di sesso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Stato civile: Cambio nome/cognome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Stato civile: Comunicazioni all'Ufficio anagrafe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Stato civile: Trascrizione atti di nascita rese dalla Direzione Sanitaria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Stato civile: Trascrizione atti di nascita formati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Stato civile: Trascrizione atto di nascita neo-cittadino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Stato Civile: Trascrizione atto di matrimonio concordatario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Stato civile: Pubblicazioni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O) Accesso e Trasparenza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Stato civile: Celebrazioni matrimoni civili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11 Stato civile: Trascrizione atto di matrimonio celebrato in altro comune italiano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12 Stato Civile: Trascrizione atto di matrimonio celebrato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13 Stato civile: Annotazione sentenze di scioglimento del matrimonio civile, di cessazione degli effetti civili del matrimonio religioso (concordatario) o di delibazione sentenze ecclesiastiche di annullamento di matrimonio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14 Stato civile: Affiliazioni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15 Stato civile: Adozione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16 Stato civile: Tutela/Curatela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17 Stato civile: Disconoscimenti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18 Stato civile: Riconoscimenti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19 Separazione consensuale, divorzio congiunto e modifica delle condizioni di separazione o di divorzio innanzi all'Ufficiale di Stato Civile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20 Stato civile: Redazione atto di morte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21 Stato civile: Trascrizione atto di morte avvenuta all'estero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22 Stato civile: Trascrizione atto di morte pervenuto da altro Comune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23 Stato civile: Autorizzazione alla cremazione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24 Autorizzazione alla dispersione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25 Stato Civile: Rilascio passaporto mortuario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26 Stato civile: Trasmissioni alla Procura della Repubblica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Richiesta riconciliazione tra coniugi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27 Stato civile: Rilegatura registri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Negoziazioni assistite in materia di famiglia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28 Accordo di divorzio/separazione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B) Provvedimenti ampliativi della sfera giuridica senza effetto economico diretto ed immediato (es. autorizzazioni e concessioni, etc.)</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29 Stato civile: Affidamento delle ceneri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30 Cambio del nome composto da piu' elementi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31 Concessione cimiteriale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Anagrafe, stato civile e servizio elettorale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32 Cambio abitazione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Stato civile</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